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6A2" w:rsidRDefault="006C4BB2" w:rsidP="00737B8B">
      <w:pPr>
        <w:spacing w:line="240" w:lineRule="auto"/>
      </w:pPr>
      <w:bookmarkStart w:id="0" w:name="_GoBack"/>
      <w:bookmarkEnd w:id="0"/>
      <w:r>
        <w:rPr>
          <w:noProof/>
        </w:rPr>
        <w:drawing>
          <wp:inline distT="0" distB="0" distL="0" distR="0">
            <wp:extent cx="5943600" cy="750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AfricaCenter-PennLauderCIBER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50570"/>
                    </a:xfrm>
                    <a:prstGeom prst="rect">
                      <a:avLst/>
                    </a:prstGeom>
                  </pic:spPr>
                </pic:pic>
              </a:graphicData>
            </a:graphic>
          </wp:inline>
        </w:drawing>
      </w:r>
    </w:p>
    <w:p w:rsidR="00737B8B" w:rsidRPr="00737B8B" w:rsidRDefault="00737B8B" w:rsidP="00737B8B">
      <w:pPr>
        <w:spacing w:line="240" w:lineRule="auto"/>
      </w:pPr>
    </w:p>
    <w:p w:rsidR="00DC16A2" w:rsidRPr="00737B8B" w:rsidRDefault="00DC16A2" w:rsidP="00DC16A2">
      <w:pPr>
        <w:spacing w:after="0" w:line="240" w:lineRule="auto"/>
        <w:jc w:val="center"/>
        <w:rPr>
          <w:b/>
          <w:bCs/>
          <w:i/>
          <w:iCs/>
          <w:sz w:val="28"/>
          <w:szCs w:val="28"/>
        </w:rPr>
      </w:pPr>
      <w:r w:rsidRPr="00737B8B">
        <w:rPr>
          <w:b/>
          <w:bCs/>
          <w:i/>
          <w:iCs/>
          <w:sz w:val="28"/>
          <w:szCs w:val="28"/>
        </w:rPr>
        <w:t>Global Business Strategy: University of Ghana EMBA Day at Wharton</w:t>
      </w:r>
    </w:p>
    <w:p w:rsidR="00135C44" w:rsidRPr="00737B8B" w:rsidRDefault="00135C44" w:rsidP="00DC16A2">
      <w:pPr>
        <w:spacing w:after="0" w:line="240" w:lineRule="auto"/>
        <w:jc w:val="center"/>
        <w:rPr>
          <w:b/>
          <w:i/>
          <w:sz w:val="28"/>
          <w:szCs w:val="28"/>
        </w:rPr>
      </w:pPr>
      <w:r w:rsidRPr="00737B8B">
        <w:rPr>
          <w:b/>
          <w:i/>
          <w:sz w:val="28"/>
          <w:szCs w:val="28"/>
        </w:rPr>
        <w:t xml:space="preserve">February </w:t>
      </w:r>
      <w:r w:rsidR="007D6663" w:rsidRPr="00737B8B">
        <w:rPr>
          <w:b/>
          <w:i/>
          <w:sz w:val="28"/>
          <w:szCs w:val="28"/>
        </w:rPr>
        <w:t>18</w:t>
      </w:r>
      <w:r w:rsidRPr="00737B8B">
        <w:rPr>
          <w:b/>
          <w:i/>
          <w:sz w:val="28"/>
          <w:szCs w:val="28"/>
        </w:rPr>
        <w:t>th, 201</w:t>
      </w:r>
      <w:r w:rsidR="007D6663" w:rsidRPr="00737B8B">
        <w:rPr>
          <w:b/>
          <w:i/>
          <w:sz w:val="28"/>
          <w:szCs w:val="28"/>
        </w:rPr>
        <w:t>4</w:t>
      </w:r>
    </w:p>
    <w:p w:rsidR="00DC16A2" w:rsidRPr="00DC16A2" w:rsidRDefault="00DC16A2" w:rsidP="00DC16A2">
      <w:pPr>
        <w:spacing w:after="0" w:line="240" w:lineRule="auto"/>
        <w:jc w:val="center"/>
        <w:rPr>
          <w:b/>
          <w:i/>
        </w:rPr>
      </w:pPr>
    </w:p>
    <w:p w:rsidR="00135C44" w:rsidRPr="002E2297" w:rsidRDefault="007C6411" w:rsidP="002E2297">
      <w:pPr>
        <w:spacing w:line="240" w:lineRule="auto"/>
      </w:pPr>
      <w:r w:rsidRPr="002E2297">
        <w:t>8:0</w:t>
      </w:r>
      <w:r w:rsidR="002E2297" w:rsidRPr="002E2297">
        <w:t>0</w:t>
      </w:r>
      <w:proofErr w:type="gramStart"/>
      <w:r w:rsidR="002E2297" w:rsidRPr="002E2297">
        <w:t>am</w:t>
      </w:r>
      <w:proofErr w:type="gramEnd"/>
      <w:r w:rsidR="00E83965" w:rsidRPr="002E2297">
        <w:tab/>
      </w:r>
      <w:r w:rsidR="00E83965" w:rsidRPr="002E2297">
        <w:tab/>
      </w:r>
      <w:r w:rsidR="002E2297" w:rsidRPr="002E2297">
        <w:tab/>
      </w:r>
      <w:r w:rsidR="00737B8B">
        <w:t xml:space="preserve">Registration and </w:t>
      </w:r>
      <w:r w:rsidR="00135C44" w:rsidRPr="002E2297">
        <w:t>Continental breakfast</w:t>
      </w:r>
      <w:r w:rsidR="00AB3278" w:rsidRPr="002E2297">
        <w:t xml:space="preserve"> (First Floor Foyer)</w:t>
      </w:r>
    </w:p>
    <w:p w:rsidR="007C6411" w:rsidRPr="002E2297" w:rsidRDefault="007C6411" w:rsidP="002E2297">
      <w:pPr>
        <w:spacing w:line="240" w:lineRule="auto"/>
      </w:pPr>
      <w:r w:rsidRPr="002E2297">
        <w:t>8:45</w:t>
      </w:r>
      <w:proofErr w:type="gramStart"/>
      <w:r w:rsidRPr="002E2297">
        <w:t>am</w:t>
      </w:r>
      <w:proofErr w:type="gramEnd"/>
      <w:r w:rsidR="002E2297" w:rsidRPr="002E2297">
        <w:t xml:space="preserve"> </w:t>
      </w:r>
      <w:r w:rsidRPr="002E2297">
        <w:t>-</w:t>
      </w:r>
      <w:r w:rsidR="002E2297" w:rsidRPr="002E2297">
        <w:t xml:space="preserve"> 9:00am</w:t>
      </w:r>
      <w:r w:rsidR="002E2297" w:rsidRPr="002E2297">
        <w:tab/>
      </w:r>
      <w:r w:rsidRPr="002E2297">
        <w:t>Group Photo</w:t>
      </w:r>
      <w:r w:rsidR="00AB3278" w:rsidRPr="002E2297">
        <w:t xml:space="preserve"> (Yasuda Amphitheater, 2</w:t>
      </w:r>
      <w:r w:rsidR="00AB3278" w:rsidRPr="002E2297">
        <w:rPr>
          <w:vertAlign w:val="superscript"/>
        </w:rPr>
        <w:t>nd</w:t>
      </w:r>
      <w:r w:rsidR="00AB3278" w:rsidRPr="002E2297">
        <w:t xml:space="preserve"> floor)</w:t>
      </w:r>
    </w:p>
    <w:p w:rsidR="00135C44" w:rsidRDefault="00135C44" w:rsidP="002E2297">
      <w:pPr>
        <w:spacing w:line="240" w:lineRule="auto"/>
      </w:pPr>
      <w:r w:rsidRPr="002E2297">
        <w:t xml:space="preserve">9:00am - </w:t>
      </w:r>
      <w:r w:rsidR="00EC0EEA" w:rsidRPr="002E2297">
        <w:t>9:30am:</w:t>
      </w:r>
      <w:r w:rsidR="005A5E28" w:rsidRPr="002E2297">
        <w:tab/>
      </w:r>
      <w:r w:rsidRPr="002E2297">
        <w:t>Welcome and Introductions</w:t>
      </w:r>
      <w:r w:rsidR="007D6663" w:rsidRPr="002E2297">
        <w:t xml:space="preserve">: </w:t>
      </w:r>
      <w:r w:rsidR="00AB3278" w:rsidRPr="002E2297">
        <w:t>(First Floor Amphitheater)</w:t>
      </w:r>
    </w:p>
    <w:p w:rsidR="00ED080F" w:rsidRDefault="00ED080F" w:rsidP="00ED080F">
      <w:pPr>
        <w:pStyle w:val="ListParagraph"/>
        <w:numPr>
          <w:ilvl w:val="0"/>
          <w:numId w:val="1"/>
        </w:numPr>
        <w:spacing w:line="240" w:lineRule="auto"/>
      </w:pPr>
      <w:r w:rsidRPr="002E2297">
        <w:t>Wendy McGeehan</w:t>
      </w:r>
      <w:r>
        <w:t xml:space="preserve">, Practice Leader, Education, Public and Social Sectors, </w:t>
      </w:r>
      <w:proofErr w:type="spellStart"/>
      <w:r>
        <w:t>Aresty</w:t>
      </w:r>
      <w:proofErr w:type="spellEnd"/>
      <w:r>
        <w:t xml:space="preserve"> Institute of Executive Education, The Wharton School</w:t>
      </w:r>
    </w:p>
    <w:p w:rsidR="00737B8B" w:rsidRPr="002E2297" w:rsidRDefault="00737B8B" w:rsidP="00ED080F">
      <w:pPr>
        <w:pStyle w:val="ListParagraph"/>
        <w:numPr>
          <w:ilvl w:val="0"/>
          <w:numId w:val="1"/>
        </w:numPr>
        <w:spacing w:line="240" w:lineRule="auto"/>
      </w:pPr>
      <w:r>
        <w:t xml:space="preserve">Anastasia, Shown, MSW, Assistant Director, </w:t>
      </w:r>
      <w:hyperlink r:id="rId7" w:tgtFrame="_blank" w:history="1">
        <w:r w:rsidRPr="00737B8B">
          <w:rPr>
            <w:rStyle w:val="Hyperlink"/>
            <w:color w:val="auto"/>
            <w:u w:val="none"/>
          </w:rPr>
          <w:t>Africa Center, University of Pennsylvania</w:t>
        </w:r>
      </w:hyperlink>
    </w:p>
    <w:p w:rsidR="00AB3278" w:rsidRPr="002E2297" w:rsidRDefault="00AB3278" w:rsidP="002E2297">
      <w:pPr>
        <w:pStyle w:val="ListParagraph"/>
        <w:numPr>
          <w:ilvl w:val="0"/>
          <w:numId w:val="1"/>
        </w:numPr>
        <w:spacing w:after="240" w:line="240" w:lineRule="auto"/>
      </w:pPr>
      <w:proofErr w:type="spellStart"/>
      <w:r w:rsidRPr="002E2297">
        <w:t>Kenric</w:t>
      </w:r>
      <w:proofErr w:type="spellEnd"/>
      <w:r w:rsidRPr="002E2297">
        <w:t xml:space="preserve"> Tsethlikai, </w:t>
      </w:r>
      <w:proofErr w:type="spellStart"/>
      <w:r w:rsidRPr="002E2297">
        <w:t>Ph.D.Managing</w:t>
      </w:r>
      <w:proofErr w:type="spellEnd"/>
      <w:r w:rsidRPr="002E2297">
        <w:t xml:space="preserve"> Director |The Lauder Institute | Penn Lauder CIBER</w:t>
      </w:r>
    </w:p>
    <w:p w:rsidR="000B2B14" w:rsidRPr="002E2297" w:rsidRDefault="002E2297" w:rsidP="002E2297">
      <w:pPr>
        <w:pStyle w:val="ListParagraph"/>
        <w:numPr>
          <w:ilvl w:val="0"/>
          <w:numId w:val="1"/>
        </w:numPr>
        <w:spacing w:line="240" w:lineRule="auto"/>
      </w:pPr>
      <w:r w:rsidRPr="002E2297">
        <w:t xml:space="preserve">Monica McGrath, </w:t>
      </w:r>
      <w:r w:rsidRPr="002E2297">
        <w:rPr>
          <w:rFonts w:cs="Arial"/>
        </w:rPr>
        <w:t xml:space="preserve">Vice Dean, </w:t>
      </w:r>
      <w:proofErr w:type="spellStart"/>
      <w:r w:rsidRPr="002E2297">
        <w:rPr>
          <w:rFonts w:cs="Arial"/>
        </w:rPr>
        <w:t>Aresty</w:t>
      </w:r>
      <w:proofErr w:type="spellEnd"/>
      <w:r w:rsidRPr="002E2297">
        <w:rPr>
          <w:rFonts w:cs="Arial"/>
        </w:rPr>
        <w:t xml:space="preserve"> Institute of Executive Education, Adjunct Assistant Professor, Management, The Wharton School</w:t>
      </w:r>
    </w:p>
    <w:p w:rsidR="00135C44" w:rsidRPr="002E2297" w:rsidRDefault="00135C44" w:rsidP="002E2297">
      <w:pPr>
        <w:spacing w:line="240" w:lineRule="auto"/>
      </w:pPr>
      <w:r w:rsidRPr="002E2297">
        <w:t>9:</w:t>
      </w:r>
      <w:r w:rsidR="007D6663" w:rsidRPr="002E2297">
        <w:t>30</w:t>
      </w:r>
      <w:r w:rsidRPr="002E2297">
        <w:t>am -</w:t>
      </w:r>
      <w:r w:rsidR="007D6663" w:rsidRPr="002E2297">
        <w:t>9:45am</w:t>
      </w:r>
      <w:r w:rsidR="00E83965" w:rsidRPr="002E2297">
        <w:t xml:space="preserve">: </w:t>
      </w:r>
      <w:r w:rsidR="00E83965" w:rsidRPr="002E2297">
        <w:tab/>
      </w:r>
      <w:r w:rsidR="007D6663" w:rsidRPr="002E2297">
        <w:t>Break</w:t>
      </w:r>
      <w:r w:rsidRPr="002E2297">
        <w:t xml:space="preserve"> </w:t>
      </w:r>
      <w:r w:rsidR="000255BC" w:rsidRPr="002E2297">
        <w:t>(First Floor Foyer)</w:t>
      </w:r>
    </w:p>
    <w:p w:rsidR="000B2B14" w:rsidRPr="002E2297" w:rsidRDefault="007D6663" w:rsidP="002E2297">
      <w:pPr>
        <w:spacing w:line="240" w:lineRule="auto"/>
      </w:pPr>
      <w:r w:rsidRPr="002E2297">
        <w:t>9:45</w:t>
      </w:r>
      <w:r w:rsidR="00172F60" w:rsidRPr="002E2297">
        <w:t>am</w:t>
      </w:r>
      <w:r w:rsidR="00135C44" w:rsidRPr="002E2297">
        <w:t>-1</w:t>
      </w:r>
      <w:r w:rsidR="00DD48AD" w:rsidRPr="002E2297">
        <w:t>1</w:t>
      </w:r>
      <w:r w:rsidR="00E83965" w:rsidRPr="002E2297">
        <w:t>:</w:t>
      </w:r>
      <w:r w:rsidR="000B2B14" w:rsidRPr="002E2297">
        <w:t>4</w:t>
      </w:r>
      <w:r w:rsidR="00DD48AD" w:rsidRPr="002E2297">
        <w:t>5</w:t>
      </w:r>
      <w:r w:rsidR="00172F60" w:rsidRPr="002E2297">
        <w:t>a</w:t>
      </w:r>
      <w:r w:rsidR="00E83965" w:rsidRPr="002E2297">
        <w:t>m:</w:t>
      </w:r>
      <w:r w:rsidR="00E83965" w:rsidRPr="002E2297">
        <w:tab/>
      </w:r>
      <w:r w:rsidR="000255BC" w:rsidRPr="002E2297">
        <w:t>(First Floor Amphitheater)</w:t>
      </w:r>
    </w:p>
    <w:p w:rsidR="000B2B14" w:rsidRPr="002E2297" w:rsidRDefault="000B2B14" w:rsidP="002E2297">
      <w:pPr>
        <w:spacing w:after="0" w:line="240" w:lineRule="auto"/>
      </w:pPr>
      <w:r w:rsidRPr="002E2297">
        <w:rPr>
          <w:b/>
        </w:rPr>
        <w:t xml:space="preserve">Private Equity in Emerging </w:t>
      </w:r>
      <w:r w:rsidRPr="000255BC">
        <w:rPr>
          <w:b/>
        </w:rPr>
        <w:t>Markets</w:t>
      </w:r>
      <w:r w:rsidR="000255BC">
        <w:rPr>
          <w:b/>
        </w:rPr>
        <w:t xml:space="preserve"> </w:t>
      </w:r>
      <w:r w:rsidR="000255BC" w:rsidRPr="000255BC">
        <w:rPr>
          <w:b/>
        </w:rPr>
        <w:t>with Steve Sammut</w:t>
      </w:r>
    </w:p>
    <w:p w:rsidR="000B2B14" w:rsidRDefault="000B2B14" w:rsidP="002E2297">
      <w:pPr>
        <w:spacing w:after="0" w:line="240" w:lineRule="auto"/>
      </w:pPr>
      <w:r w:rsidRPr="002E2297">
        <w:t>In this session, participants will learn to identify and manage special issues when investing or partnering with companies based in rapidly growing economies. They will also become familiar with methods of due diligence and valuation, as well as liquidity and investment terms. Additionally, the session will address the structuring of funds, compensation, and the calculation of returns and will provide a review of past performance.</w:t>
      </w:r>
    </w:p>
    <w:p w:rsidR="00E83965" w:rsidRPr="002E2297" w:rsidRDefault="00E83965" w:rsidP="002E2297">
      <w:pPr>
        <w:spacing w:after="0" w:line="240" w:lineRule="auto"/>
        <w:ind w:left="720"/>
      </w:pPr>
    </w:p>
    <w:p w:rsidR="00DD48AD" w:rsidRPr="002E2297" w:rsidRDefault="00135C44" w:rsidP="002E2297">
      <w:pPr>
        <w:spacing w:line="240" w:lineRule="auto"/>
      </w:pPr>
      <w:r w:rsidRPr="002E2297">
        <w:t>1</w:t>
      </w:r>
      <w:r w:rsidR="00DD48AD" w:rsidRPr="002E2297">
        <w:t>1</w:t>
      </w:r>
      <w:r w:rsidRPr="002E2297">
        <w:t>:</w:t>
      </w:r>
      <w:r w:rsidR="000B2B14" w:rsidRPr="002E2297">
        <w:t>4</w:t>
      </w:r>
      <w:r w:rsidR="00DD48AD" w:rsidRPr="002E2297">
        <w:t>5a</w:t>
      </w:r>
      <w:r w:rsidRPr="002E2297">
        <w:t>m</w:t>
      </w:r>
      <w:r w:rsidR="00E83965" w:rsidRPr="002E2297">
        <w:t xml:space="preserve"> -1</w:t>
      </w:r>
      <w:r w:rsidR="000B2B14" w:rsidRPr="002E2297">
        <w:t>2:00pm</w:t>
      </w:r>
      <w:r w:rsidR="00DD48AD" w:rsidRPr="002E2297">
        <w:t>:</w:t>
      </w:r>
      <w:r w:rsidR="00DD48AD" w:rsidRPr="002E2297">
        <w:tab/>
        <w:t>Break</w:t>
      </w:r>
      <w:r w:rsidR="000255BC">
        <w:t xml:space="preserve"> </w:t>
      </w:r>
      <w:r w:rsidR="000255BC" w:rsidRPr="002E2297">
        <w:t>(First Floor Foyer)</w:t>
      </w:r>
    </w:p>
    <w:p w:rsidR="00135C44" w:rsidRPr="002E2297" w:rsidRDefault="00DD48AD" w:rsidP="002E2297">
      <w:pPr>
        <w:spacing w:line="240" w:lineRule="auto"/>
      </w:pPr>
      <w:r w:rsidRPr="002E2297">
        <w:t>1</w:t>
      </w:r>
      <w:r w:rsidR="000B2B14" w:rsidRPr="002E2297">
        <w:t>2:0</w:t>
      </w:r>
      <w:r w:rsidRPr="002E2297">
        <w:t>0</w:t>
      </w:r>
      <w:r w:rsidR="000B2B14" w:rsidRPr="002E2297">
        <w:t>p</w:t>
      </w:r>
      <w:r w:rsidR="00EC0EEA" w:rsidRPr="002E2297">
        <w:t>m – 12:</w:t>
      </w:r>
      <w:r w:rsidR="000B2B14" w:rsidRPr="002E2297">
        <w:t>30</w:t>
      </w:r>
      <w:r w:rsidR="00EC0EEA" w:rsidRPr="002E2297">
        <w:t xml:space="preserve">pm: </w:t>
      </w:r>
      <w:r w:rsidRPr="002E2297">
        <w:t xml:space="preserve"> </w:t>
      </w:r>
      <w:r w:rsidR="00135C44" w:rsidRPr="002E2297">
        <w:t xml:space="preserve"> </w:t>
      </w:r>
      <w:r w:rsidR="000B2B14" w:rsidRPr="002E2297">
        <w:tab/>
        <w:t>Campus Tour</w:t>
      </w:r>
    </w:p>
    <w:p w:rsidR="007D6663" w:rsidRPr="002E2297" w:rsidRDefault="00135C44" w:rsidP="002E2297">
      <w:pPr>
        <w:spacing w:line="240" w:lineRule="auto"/>
      </w:pPr>
      <w:r w:rsidRPr="002E2297">
        <w:t>1</w:t>
      </w:r>
      <w:r w:rsidR="00EC0EEA" w:rsidRPr="002E2297">
        <w:t>2</w:t>
      </w:r>
      <w:r w:rsidRPr="002E2297">
        <w:t>:</w:t>
      </w:r>
      <w:r w:rsidR="000B2B14" w:rsidRPr="002E2297">
        <w:t>30</w:t>
      </w:r>
      <w:r w:rsidRPr="002E2297">
        <w:t xml:space="preserve">pm – </w:t>
      </w:r>
      <w:r w:rsidR="00EC0EEA" w:rsidRPr="002E2297">
        <w:t>1</w:t>
      </w:r>
      <w:r w:rsidRPr="002E2297">
        <w:t>:</w:t>
      </w:r>
      <w:r w:rsidR="000B2B14" w:rsidRPr="002E2297">
        <w:t>30p</w:t>
      </w:r>
      <w:r w:rsidR="00DD48AD" w:rsidRPr="002E2297">
        <w:t>m:</w:t>
      </w:r>
      <w:r w:rsidR="00DD48AD" w:rsidRPr="002E2297">
        <w:tab/>
      </w:r>
      <w:r w:rsidR="00EC0EEA" w:rsidRPr="002E2297">
        <w:t>Lunch</w:t>
      </w:r>
      <w:r w:rsidR="00AB3278" w:rsidRPr="002E2297">
        <w:t xml:space="preserve"> (</w:t>
      </w:r>
      <w:proofErr w:type="spellStart"/>
      <w:r w:rsidR="00AB3278" w:rsidRPr="002E2297">
        <w:t>Zellen</w:t>
      </w:r>
      <w:proofErr w:type="spellEnd"/>
      <w:r w:rsidR="00AB3278" w:rsidRPr="002E2297">
        <w:t xml:space="preserve"> Dining Room, Vance Hall)</w:t>
      </w:r>
    </w:p>
    <w:p w:rsidR="00622FA8" w:rsidRDefault="00EC0EEA" w:rsidP="002E2297">
      <w:pPr>
        <w:spacing w:line="240" w:lineRule="auto"/>
      </w:pPr>
      <w:r w:rsidRPr="002E2297">
        <w:t>1</w:t>
      </w:r>
      <w:r w:rsidR="00135C44" w:rsidRPr="002E2297">
        <w:t>:</w:t>
      </w:r>
      <w:r w:rsidR="000B2B14" w:rsidRPr="002E2297">
        <w:t>30</w:t>
      </w:r>
      <w:r w:rsidR="00135C44" w:rsidRPr="002E2297">
        <w:t xml:space="preserve">pm </w:t>
      </w:r>
      <w:r w:rsidR="00DD48AD" w:rsidRPr="002E2297">
        <w:t>–</w:t>
      </w:r>
      <w:r w:rsidR="00135C44" w:rsidRPr="002E2297">
        <w:t xml:space="preserve"> </w:t>
      </w:r>
      <w:r w:rsidR="000B2B14" w:rsidRPr="002E2297">
        <w:t>2</w:t>
      </w:r>
      <w:r w:rsidR="009B1A56">
        <w:t>:00</w:t>
      </w:r>
      <w:r w:rsidR="00135C44" w:rsidRPr="002E2297">
        <w:t>pm</w:t>
      </w:r>
      <w:r w:rsidR="000B2B14" w:rsidRPr="002E2297">
        <w:t>:</w:t>
      </w:r>
      <w:r w:rsidR="00DD48AD" w:rsidRPr="002E2297">
        <w:tab/>
      </w:r>
      <w:r w:rsidR="000255BC" w:rsidRPr="002E2297">
        <w:t>(First Floor Amphitheater)</w:t>
      </w:r>
    </w:p>
    <w:p w:rsidR="00622FA8" w:rsidRDefault="000B2B14" w:rsidP="00622FA8">
      <w:pPr>
        <w:spacing w:after="0" w:line="240" w:lineRule="auto"/>
      </w:pPr>
      <w:r w:rsidRPr="002E2297">
        <w:rPr>
          <w:b/>
        </w:rPr>
        <w:t>Cross-cultural Business Recommendations</w:t>
      </w:r>
      <w:r w:rsidR="000255BC">
        <w:rPr>
          <w:b/>
        </w:rPr>
        <w:t xml:space="preserve"> with Anastasia Shown</w:t>
      </w:r>
    </w:p>
    <w:p w:rsidR="00AB3278" w:rsidRDefault="00AB3278" w:rsidP="00622FA8">
      <w:pPr>
        <w:spacing w:after="0" w:line="240" w:lineRule="auto"/>
      </w:pPr>
      <w:r w:rsidRPr="002E2297">
        <w:t xml:space="preserve">In today’s business environment, the ability to communicate effectively across geographies and cultures is increasingly important. We will discuss some of the key differences in Ghana and U.S. work culture and explore face-to-face vs. virtual culture, leadership culture, gender norms, </w:t>
      </w:r>
      <w:proofErr w:type="gramStart"/>
      <w:r w:rsidRPr="002E2297">
        <w:t>dress</w:t>
      </w:r>
      <w:proofErr w:type="gramEnd"/>
      <w:r w:rsidRPr="002E2297">
        <w:t xml:space="preserve"> and office etiquette. Real life examples of cultural mishaps and role plays will educate and entertain.   </w:t>
      </w:r>
    </w:p>
    <w:p w:rsidR="00622FA8" w:rsidRDefault="00622FA8" w:rsidP="00622FA8">
      <w:pPr>
        <w:spacing w:after="0" w:line="240" w:lineRule="auto"/>
        <w:ind w:left="720"/>
      </w:pPr>
    </w:p>
    <w:p w:rsidR="00DC16A2" w:rsidRDefault="00DC16A2" w:rsidP="00622FA8">
      <w:pPr>
        <w:spacing w:after="0" w:line="240" w:lineRule="auto"/>
        <w:ind w:left="720"/>
      </w:pPr>
    </w:p>
    <w:p w:rsidR="00DC16A2" w:rsidRPr="002E2297" w:rsidRDefault="00DC16A2" w:rsidP="00622FA8">
      <w:pPr>
        <w:spacing w:after="0" w:line="240" w:lineRule="auto"/>
        <w:ind w:left="720"/>
      </w:pPr>
    </w:p>
    <w:p w:rsidR="000B2B14" w:rsidRPr="002E2297" w:rsidRDefault="009B1A56" w:rsidP="002E2297">
      <w:pPr>
        <w:spacing w:line="240" w:lineRule="auto"/>
      </w:pPr>
      <w:r>
        <w:t>2:00</w:t>
      </w:r>
      <w:r w:rsidR="000B2B14" w:rsidRPr="002E2297">
        <w:t>pm – 2:45 pm</w:t>
      </w:r>
      <w:r w:rsidR="001F6CD4">
        <w:t xml:space="preserve"> </w:t>
      </w:r>
      <w:r w:rsidR="001F6CD4">
        <w:tab/>
      </w:r>
      <w:r w:rsidR="001F6CD4" w:rsidRPr="002E2297">
        <w:t>(First Floor Amphitheater)</w:t>
      </w:r>
      <w:r w:rsidR="000B2B14" w:rsidRPr="002E2297">
        <w:tab/>
      </w:r>
      <w:r w:rsidR="000B2B14" w:rsidRPr="002E2297">
        <w:tab/>
      </w:r>
    </w:p>
    <w:p w:rsidR="009B1A56" w:rsidRDefault="000B2B14" w:rsidP="009B1A56">
      <w:pPr>
        <w:spacing w:after="0" w:line="240" w:lineRule="auto"/>
        <w:rPr>
          <w:b/>
        </w:rPr>
      </w:pPr>
      <w:r w:rsidRPr="000255BC">
        <w:rPr>
          <w:b/>
        </w:rPr>
        <w:t>Panel Discussion</w:t>
      </w:r>
      <w:r w:rsidR="009B1A56">
        <w:rPr>
          <w:b/>
        </w:rPr>
        <w:t xml:space="preserve"> </w:t>
      </w:r>
      <w:r w:rsidR="009B1A56" w:rsidRPr="009B1A56">
        <w:rPr>
          <w:b/>
        </w:rPr>
        <w:t>fac</w:t>
      </w:r>
      <w:r w:rsidR="009B1A56">
        <w:rPr>
          <w:b/>
        </w:rPr>
        <w:t>ilitated by Marton Markovits</w:t>
      </w:r>
    </w:p>
    <w:p w:rsidR="00F1112F" w:rsidRDefault="009B1A56" w:rsidP="009B1A56">
      <w:pPr>
        <w:spacing w:after="0" w:line="240" w:lineRule="auto"/>
        <w:rPr>
          <w:bCs/>
          <w:color w:val="222222"/>
          <w:shd w:val="clear" w:color="auto" w:fill="FFFFFF"/>
        </w:rPr>
      </w:pPr>
      <w:r w:rsidRPr="009B1A56">
        <w:rPr>
          <w:bCs/>
          <w:color w:val="222222"/>
          <w:shd w:val="clear" w:color="auto" w:fill="FFFFFF"/>
        </w:rPr>
        <w:t xml:space="preserve">Novel Initiatives and New Impact: </w:t>
      </w:r>
      <w:proofErr w:type="spellStart"/>
      <w:r w:rsidRPr="009B1A56">
        <w:rPr>
          <w:bCs/>
          <w:color w:val="222222"/>
          <w:shd w:val="clear" w:color="auto" w:fill="FFFFFF"/>
        </w:rPr>
        <w:t>UPenn</w:t>
      </w:r>
      <w:proofErr w:type="spellEnd"/>
      <w:r w:rsidRPr="009B1A56">
        <w:rPr>
          <w:bCs/>
          <w:color w:val="222222"/>
          <w:shd w:val="clear" w:color="auto" w:fill="FFFFFF"/>
        </w:rPr>
        <w:t xml:space="preserve"> Student Efforts in Africa</w:t>
      </w:r>
    </w:p>
    <w:p w:rsidR="009B1A56" w:rsidRDefault="001F6CD4" w:rsidP="009B1A56">
      <w:pPr>
        <w:spacing w:after="0" w:line="240" w:lineRule="auto"/>
      </w:pPr>
      <w:r>
        <w:rPr>
          <w:bCs/>
          <w:color w:val="222222"/>
          <w:shd w:val="clear" w:color="auto" w:fill="FFFFFF"/>
        </w:rPr>
        <w:t xml:space="preserve">Panelists: </w:t>
      </w:r>
      <w:r w:rsidR="00F1112F">
        <w:rPr>
          <w:bCs/>
          <w:color w:val="222222"/>
          <w:shd w:val="clear" w:color="auto" w:fill="FFFFFF"/>
        </w:rPr>
        <w:t xml:space="preserve">Melissa Cecilia </w:t>
      </w:r>
      <w:proofErr w:type="spellStart"/>
      <w:r w:rsidR="00F1112F">
        <w:rPr>
          <w:bCs/>
          <w:color w:val="222222"/>
          <w:shd w:val="clear" w:color="auto" w:fill="FFFFFF"/>
        </w:rPr>
        <w:t>Blohm</w:t>
      </w:r>
      <w:proofErr w:type="spellEnd"/>
      <w:r w:rsidR="00F1112F">
        <w:rPr>
          <w:bCs/>
          <w:color w:val="222222"/>
          <w:shd w:val="clear" w:color="auto" w:fill="FFFFFF"/>
        </w:rPr>
        <w:t xml:space="preserve">, </w:t>
      </w:r>
      <w:proofErr w:type="spellStart"/>
      <w:r w:rsidR="00F1112F">
        <w:rPr>
          <w:bCs/>
          <w:color w:val="222222"/>
          <w:shd w:val="clear" w:color="auto" w:fill="FFFFFF"/>
        </w:rPr>
        <w:t>Fana</w:t>
      </w:r>
      <w:proofErr w:type="spellEnd"/>
      <w:r w:rsidR="00F1112F">
        <w:rPr>
          <w:bCs/>
          <w:color w:val="222222"/>
          <w:shd w:val="clear" w:color="auto" w:fill="FFFFFF"/>
        </w:rPr>
        <w:t xml:space="preserve"> Gibson, and </w:t>
      </w:r>
      <w:proofErr w:type="spellStart"/>
      <w:r w:rsidR="00F1112F">
        <w:rPr>
          <w:bCs/>
          <w:color w:val="222222"/>
          <w:shd w:val="clear" w:color="auto" w:fill="FFFFFF"/>
        </w:rPr>
        <w:t>Alhaji</w:t>
      </w:r>
      <w:proofErr w:type="spellEnd"/>
      <w:r>
        <w:rPr>
          <w:bCs/>
          <w:color w:val="222222"/>
          <w:shd w:val="clear" w:color="auto" w:fill="FFFFFF"/>
        </w:rPr>
        <w:t xml:space="preserve"> F. </w:t>
      </w:r>
      <w:proofErr w:type="spellStart"/>
      <w:r>
        <w:rPr>
          <w:bCs/>
          <w:color w:val="222222"/>
          <w:shd w:val="clear" w:color="auto" w:fill="FFFFFF"/>
        </w:rPr>
        <w:t>Saccoh</w:t>
      </w:r>
      <w:proofErr w:type="spellEnd"/>
      <w:r w:rsidR="000B2B14" w:rsidRPr="009B1A56">
        <w:t xml:space="preserve"> </w:t>
      </w:r>
    </w:p>
    <w:p w:rsidR="009B1A56" w:rsidRPr="009B1A56" w:rsidRDefault="009B1A56" w:rsidP="009B1A56">
      <w:pPr>
        <w:spacing w:after="0" w:line="240" w:lineRule="auto"/>
      </w:pPr>
    </w:p>
    <w:p w:rsidR="005A5E28" w:rsidRPr="002E2297" w:rsidRDefault="000B2B14" w:rsidP="002E2297">
      <w:pPr>
        <w:spacing w:line="240" w:lineRule="auto"/>
      </w:pPr>
      <w:r w:rsidRPr="002E2297">
        <w:t>2:45pm</w:t>
      </w:r>
      <w:r w:rsidR="00EC0EEA" w:rsidRPr="002E2297">
        <w:t xml:space="preserve"> – 3:</w:t>
      </w:r>
      <w:r w:rsidRPr="002E2297">
        <w:t>00</w:t>
      </w:r>
      <w:r w:rsidR="00EC0EEA" w:rsidRPr="002E2297">
        <w:t xml:space="preserve">pm: </w:t>
      </w:r>
      <w:r w:rsidR="00EC0EEA" w:rsidRPr="002E2297">
        <w:tab/>
        <w:t>Break</w:t>
      </w:r>
      <w:r w:rsidR="00DC16A2">
        <w:t xml:space="preserve"> </w:t>
      </w:r>
      <w:r w:rsidR="00DC16A2" w:rsidRPr="002E2297">
        <w:t>(First Floor Foyer)</w:t>
      </w:r>
    </w:p>
    <w:p w:rsidR="00EC0EEA" w:rsidRPr="002E2297" w:rsidRDefault="00EC0EEA" w:rsidP="002E2297">
      <w:pPr>
        <w:spacing w:line="240" w:lineRule="auto"/>
      </w:pPr>
      <w:r w:rsidRPr="002E2297">
        <w:t>3:</w:t>
      </w:r>
      <w:r w:rsidR="000B2B14" w:rsidRPr="002E2297">
        <w:t>00</w:t>
      </w:r>
      <w:r w:rsidRPr="002E2297">
        <w:t xml:space="preserve"> pm – 4:</w:t>
      </w:r>
      <w:r w:rsidR="000B2B14" w:rsidRPr="002E2297">
        <w:t>30</w:t>
      </w:r>
      <w:r w:rsidRPr="002E2297">
        <w:t xml:space="preserve"> pm: </w:t>
      </w:r>
      <w:r w:rsidRPr="002E2297">
        <w:tab/>
      </w:r>
      <w:r w:rsidR="001F6CD4" w:rsidRPr="002E2297">
        <w:t>(First Floor Amphitheater)</w:t>
      </w:r>
    </w:p>
    <w:p w:rsidR="000B2B14" w:rsidRPr="00622FA8" w:rsidRDefault="000B2B14" w:rsidP="00622FA8">
      <w:pPr>
        <w:spacing w:after="0" w:line="240" w:lineRule="auto"/>
        <w:rPr>
          <w:b/>
        </w:rPr>
      </w:pPr>
      <w:r w:rsidRPr="00622FA8">
        <w:rPr>
          <w:b/>
        </w:rPr>
        <w:t>Formulating Strategy</w:t>
      </w:r>
      <w:r w:rsidR="000255BC">
        <w:rPr>
          <w:b/>
        </w:rPr>
        <w:t xml:space="preserve"> with </w:t>
      </w:r>
      <w:r w:rsidR="000255BC" w:rsidRPr="00622FA8">
        <w:rPr>
          <w:b/>
        </w:rPr>
        <w:t>Dr. Harbir Singh</w:t>
      </w:r>
      <w:r w:rsidRPr="00622FA8">
        <w:rPr>
          <w:b/>
        </w:rPr>
        <w:t xml:space="preserve">  </w:t>
      </w:r>
    </w:p>
    <w:p w:rsidR="000B2B14" w:rsidRDefault="000B2B14" w:rsidP="00622FA8">
      <w:pPr>
        <w:spacing w:after="0" w:line="240" w:lineRule="auto"/>
      </w:pPr>
      <w:r w:rsidRPr="002E2297">
        <w:t>Given the conditions of our increasingly complex and rapidly-changing business environment, companies must learn to re-frame traditional views on achieving competitive advantage and developing strategy. This session takes an in-depth look at these changes and explores new views on competitive advantage and strategy formulation.</w:t>
      </w:r>
    </w:p>
    <w:p w:rsidR="000255BC" w:rsidRDefault="000255BC" w:rsidP="00622FA8">
      <w:pPr>
        <w:spacing w:after="0" w:line="240" w:lineRule="auto"/>
      </w:pPr>
    </w:p>
    <w:p w:rsidR="000B2B14" w:rsidRDefault="00EC0EEA" w:rsidP="002E2297">
      <w:pPr>
        <w:spacing w:line="240" w:lineRule="auto"/>
      </w:pPr>
      <w:r w:rsidRPr="002E2297">
        <w:t xml:space="preserve">4:30 pm – 5:30pm: </w:t>
      </w:r>
      <w:r w:rsidRPr="002E2297">
        <w:tab/>
      </w:r>
      <w:r w:rsidR="000B2B14" w:rsidRPr="002E2297">
        <w:t>Closing</w:t>
      </w:r>
    </w:p>
    <w:p w:rsidR="00ED080F" w:rsidRPr="002E2297" w:rsidRDefault="00ED080F" w:rsidP="00ED080F">
      <w:pPr>
        <w:pStyle w:val="ListParagraph"/>
        <w:numPr>
          <w:ilvl w:val="0"/>
          <w:numId w:val="7"/>
        </w:numPr>
        <w:spacing w:after="240" w:line="240" w:lineRule="auto"/>
      </w:pPr>
      <w:r w:rsidRPr="002E2297">
        <w:t xml:space="preserve">Dr. Carol Muller Professor of Music and Director, Africa Center, School of Arts and Science University of Pennsylvania. </w:t>
      </w:r>
    </w:p>
    <w:p w:rsidR="00EC0EEA" w:rsidRPr="002E2297" w:rsidRDefault="00622FA8" w:rsidP="002E2297">
      <w:pPr>
        <w:spacing w:line="240" w:lineRule="auto"/>
        <w:ind w:left="1440" w:firstLine="720"/>
      </w:pPr>
      <w:r>
        <w:t>Presentation of Certificates</w:t>
      </w:r>
      <w:r w:rsidR="00737B8B">
        <w:t xml:space="preserve"> and Gifts</w:t>
      </w:r>
    </w:p>
    <w:p w:rsidR="00AB3278" w:rsidRPr="002E2297" w:rsidRDefault="00AB3278" w:rsidP="002E2297">
      <w:pPr>
        <w:spacing w:line="240" w:lineRule="auto"/>
      </w:pPr>
      <w:r w:rsidRPr="002E2297">
        <w:t>5:30pm -6:30pm</w:t>
      </w:r>
      <w:r w:rsidRPr="002E2297">
        <w:tab/>
        <w:t>Reception and Remarks</w:t>
      </w:r>
      <w:r w:rsidR="001F6CD4">
        <w:t xml:space="preserve"> (Saul Lobby, Second Floor)</w:t>
      </w:r>
    </w:p>
    <w:p w:rsidR="00AB3278" w:rsidRDefault="00AB3278" w:rsidP="00077481">
      <w:pPr>
        <w:spacing w:after="0" w:line="240" w:lineRule="auto"/>
      </w:pPr>
      <w:r w:rsidRPr="002E2297">
        <w:tab/>
      </w:r>
      <w:r w:rsidRPr="002E2297">
        <w:tab/>
      </w:r>
      <w:r w:rsidRPr="002E2297">
        <w:tab/>
        <w:t xml:space="preserve">Performance by the </w:t>
      </w:r>
      <w:r w:rsidR="00077481">
        <w:t xml:space="preserve">New Spirit of Penn Gospel </w:t>
      </w:r>
      <w:r w:rsidRPr="002E2297">
        <w:t>Choir</w:t>
      </w:r>
    </w:p>
    <w:p w:rsidR="00077481" w:rsidRPr="002E2297" w:rsidRDefault="0037249F" w:rsidP="00077481">
      <w:pPr>
        <w:spacing w:after="0" w:line="240" w:lineRule="auto"/>
        <w:ind w:left="1440" w:firstLine="720"/>
      </w:pPr>
      <w:hyperlink r:id="rId8" w:history="1">
        <w:r w:rsidR="00077481" w:rsidRPr="004400AA">
          <w:rPr>
            <w:rStyle w:val="Hyperlink"/>
          </w:rPr>
          <w:t>http://www.dolphin.upenn.edu/nspirit/index.html</w:t>
        </w:r>
      </w:hyperlink>
    </w:p>
    <w:p w:rsidR="00737B8B" w:rsidRPr="00622FA8" w:rsidRDefault="00AB3278" w:rsidP="00737B8B">
      <w:pPr>
        <w:spacing w:before="100" w:beforeAutospacing="1" w:after="100" w:afterAutospacing="1" w:line="240" w:lineRule="auto"/>
        <w:ind w:left="2160"/>
      </w:pPr>
      <w:r w:rsidRPr="00622FA8">
        <w:t>Remarks by</w:t>
      </w:r>
      <w:r w:rsidR="00622FA8" w:rsidRPr="00622FA8">
        <w:t>:</w:t>
      </w:r>
    </w:p>
    <w:p w:rsidR="00622FA8" w:rsidRDefault="00622FA8" w:rsidP="00622FA8">
      <w:pPr>
        <w:pStyle w:val="Heading2"/>
        <w:numPr>
          <w:ilvl w:val="0"/>
          <w:numId w:val="6"/>
        </w:numPr>
        <w:rPr>
          <w:rFonts w:asciiTheme="minorHAnsi" w:hAnsiTheme="minorHAnsi"/>
          <w:b w:val="0"/>
          <w:sz w:val="22"/>
          <w:szCs w:val="22"/>
        </w:rPr>
      </w:pPr>
      <w:r w:rsidRPr="00622FA8">
        <w:rPr>
          <w:rFonts w:asciiTheme="minorHAnsi" w:hAnsiTheme="minorHAnsi"/>
          <w:b w:val="0"/>
          <w:sz w:val="22"/>
          <w:szCs w:val="22"/>
        </w:rPr>
        <w:t>Katherine Klein, Edward H. Bowman Professor of Management, Vice-Dean, Wharton Social Impact Initiative</w:t>
      </w:r>
    </w:p>
    <w:p w:rsidR="00737B8B" w:rsidRPr="00737B8B" w:rsidRDefault="00737B8B" w:rsidP="00737B8B">
      <w:pPr>
        <w:pStyle w:val="ListParagraph"/>
        <w:numPr>
          <w:ilvl w:val="0"/>
          <w:numId w:val="6"/>
        </w:numPr>
        <w:rPr>
          <w:bCs/>
          <w:iCs/>
        </w:rPr>
      </w:pPr>
      <w:r w:rsidRPr="00737B8B">
        <w:rPr>
          <w:bCs/>
          <w:iCs/>
        </w:rPr>
        <w:t>Tamela Vieira</w:t>
      </w:r>
      <w:r>
        <w:rPr>
          <w:bCs/>
          <w:iCs/>
        </w:rPr>
        <w:t xml:space="preserve">, </w:t>
      </w:r>
      <w:r w:rsidRPr="00737B8B">
        <w:t>Managing Director, Custom Programs</w:t>
      </w:r>
      <w:r>
        <w:t xml:space="preserve">, </w:t>
      </w:r>
      <w:proofErr w:type="spellStart"/>
      <w:r w:rsidRPr="00737B8B">
        <w:t>Aresty</w:t>
      </w:r>
      <w:proofErr w:type="spellEnd"/>
      <w:r w:rsidRPr="00737B8B">
        <w:t xml:space="preserve"> Institute of Executive Education</w:t>
      </w:r>
      <w:r>
        <w:t>, The Wharton School</w:t>
      </w:r>
    </w:p>
    <w:p w:rsidR="00AB3278" w:rsidRPr="002E2297" w:rsidRDefault="00622FA8" w:rsidP="00ED080F">
      <w:pPr>
        <w:pStyle w:val="ListParagraph"/>
        <w:spacing w:before="100" w:beforeAutospacing="1" w:after="100" w:afterAutospacing="1"/>
        <w:ind w:left="2880"/>
      </w:pPr>
      <w:r>
        <w:br/>
      </w:r>
    </w:p>
    <w:p w:rsidR="00AB3278" w:rsidRPr="002E2297" w:rsidRDefault="00AB3278" w:rsidP="002E2297">
      <w:pPr>
        <w:spacing w:line="240" w:lineRule="auto"/>
      </w:pPr>
    </w:p>
    <w:p w:rsidR="00AB3278" w:rsidRDefault="00AB3278" w:rsidP="002E2297">
      <w:pPr>
        <w:spacing w:line="240" w:lineRule="auto"/>
      </w:pPr>
      <w:r w:rsidRPr="002E2297">
        <w:tab/>
      </w:r>
    </w:p>
    <w:p w:rsidR="00E509D8" w:rsidRDefault="00E509D8" w:rsidP="002E2297">
      <w:pPr>
        <w:spacing w:line="240" w:lineRule="auto"/>
      </w:pPr>
    </w:p>
    <w:p w:rsidR="00E509D8" w:rsidRDefault="00E509D8" w:rsidP="002E2297">
      <w:pPr>
        <w:spacing w:line="240" w:lineRule="auto"/>
      </w:pPr>
    </w:p>
    <w:p w:rsidR="00E509D8" w:rsidRDefault="00E509D8" w:rsidP="002E2297">
      <w:pPr>
        <w:spacing w:line="240" w:lineRule="auto"/>
      </w:pPr>
    </w:p>
    <w:p w:rsidR="000B2B14" w:rsidRPr="002E2297" w:rsidRDefault="000B2B14" w:rsidP="002E2297">
      <w:pPr>
        <w:spacing w:line="240" w:lineRule="auto"/>
      </w:pPr>
    </w:p>
    <w:sectPr w:rsidR="000B2B14" w:rsidRPr="002E22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55FC"/>
    <w:multiLevelType w:val="hybridMultilevel"/>
    <w:tmpl w:val="FC9462E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2EA248C4"/>
    <w:multiLevelType w:val="hybridMultilevel"/>
    <w:tmpl w:val="89AAD1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31F11A0D"/>
    <w:multiLevelType w:val="hybridMultilevel"/>
    <w:tmpl w:val="46BAB7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41F878AE"/>
    <w:multiLevelType w:val="hybridMultilevel"/>
    <w:tmpl w:val="CDE2DDA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5A180BD4"/>
    <w:multiLevelType w:val="hybridMultilevel"/>
    <w:tmpl w:val="105AC72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5C93325F"/>
    <w:multiLevelType w:val="hybridMultilevel"/>
    <w:tmpl w:val="3DECF7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7D492BCA"/>
    <w:multiLevelType w:val="hybridMultilevel"/>
    <w:tmpl w:val="332A5F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C44"/>
    <w:rsid w:val="00017A3D"/>
    <w:rsid w:val="000255BC"/>
    <w:rsid w:val="00077481"/>
    <w:rsid w:val="000B2B14"/>
    <w:rsid w:val="00135C44"/>
    <w:rsid w:val="00172F60"/>
    <w:rsid w:val="001F6CD4"/>
    <w:rsid w:val="002E2297"/>
    <w:rsid w:val="0037249F"/>
    <w:rsid w:val="00402151"/>
    <w:rsid w:val="005A5E28"/>
    <w:rsid w:val="00622FA8"/>
    <w:rsid w:val="006C4BB2"/>
    <w:rsid w:val="00737B8B"/>
    <w:rsid w:val="007C6411"/>
    <w:rsid w:val="007D6663"/>
    <w:rsid w:val="009B1A56"/>
    <w:rsid w:val="00A30739"/>
    <w:rsid w:val="00AB3278"/>
    <w:rsid w:val="00DC16A2"/>
    <w:rsid w:val="00DD48AD"/>
    <w:rsid w:val="00E509D8"/>
    <w:rsid w:val="00E83965"/>
    <w:rsid w:val="00EC0EEA"/>
    <w:rsid w:val="00ED080F"/>
    <w:rsid w:val="00F1112F"/>
    <w:rsid w:val="00F315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22F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C44"/>
    <w:rPr>
      <w:rFonts w:ascii="Tahoma" w:hAnsi="Tahoma" w:cs="Tahoma"/>
      <w:sz w:val="16"/>
      <w:szCs w:val="16"/>
    </w:rPr>
  </w:style>
  <w:style w:type="paragraph" w:styleId="ListParagraph">
    <w:name w:val="List Paragraph"/>
    <w:basedOn w:val="Normal"/>
    <w:uiPriority w:val="34"/>
    <w:qFormat/>
    <w:rsid w:val="007D6663"/>
    <w:pPr>
      <w:ind w:left="720"/>
      <w:contextualSpacing/>
    </w:pPr>
  </w:style>
  <w:style w:type="character" w:customStyle="1" w:styleId="Heading2Char">
    <w:name w:val="Heading 2 Char"/>
    <w:basedOn w:val="DefaultParagraphFont"/>
    <w:link w:val="Heading2"/>
    <w:uiPriority w:val="9"/>
    <w:rsid w:val="00622FA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37B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22F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C44"/>
    <w:rPr>
      <w:rFonts w:ascii="Tahoma" w:hAnsi="Tahoma" w:cs="Tahoma"/>
      <w:sz w:val="16"/>
      <w:szCs w:val="16"/>
    </w:rPr>
  </w:style>
  <w:style w:type="paragraph" w:styleId="ListParagraph">
    <w:name w:val="List Paragraph"/>
    <w:basedOn w:val="Normal"/>
    <w:uiPriority w:val="34"/>
    <w:qFormat/>
    <w:rsid w:val="007D6663"/>
    <w:pPr>
      <w:ind w:left="720"/>
      <w:contextualSpacing/>
    </w:pPr>
  </w:style>
  <w:style w:type="character" w:customStyle="1" w:styleId="Heading2Char">
    <w:name w:val="Heading 2 Char"/>
    <w:basedOn w:val="DefaultParagraphFont"/>
    <w:link w:val="Heading2"/>
    <w:uiPriority w:val="9"/>
    <w:rsid w:val="00622FA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37B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9499">
      <w:bodyDiv w:val="1"/>
      <w:marLeft w:val="0"/>
      <w:marRight w:val="0"/>
      <w:marTop w:val="0"/>
      <w:marBottom w:val="0"/>
      <w:divBdr>
        <w:top w:val="none" w:sz="0" w:space="0" w:color="auto"/>
        <w:left w:val="none" w:sz="0" w:space="0" w:color="auto"/>
        <w:bottom w:val="none" w:sz="0" w:space="0" w:color="auto"/>
        <w:right w:val="none" w:sz="0" w:space="0" w:color="auto"/>
      </w:divBdr>
    </w:div>
    <w:div w:id="215051362">
      <w:bodyDiv w:val="1"/>
      <w:marLeft w:val="0"/>
      <w:marRight w:val="0"/>
      <w:marTop w:val="0"/>
      <w:marBottom w:val="0"/>
      <w:divBdr>
        <w:top w:val="none" w:sz="0" w:space="0" w:color="auto"/>
        <w:left w:val="none" w:sz="0" w:space="0" w:color="auto"/>
        <w:bottom w:val="none" w:sz="0" w:space="0" w:color="auto"/>
        <w:right w:val="none" w:sz="0" w:space="0" w:color="auto"/>
      </w:divBdr>
      <w:divsChild>
        <w:div w:id="435828280">
          <w:marLeft w:val="0"/>
          <w:marRight w:val="0"/>
          <w:marTop w:val="0"/>
          <w:marBottom w:val="0"/>
          <w:divBdr>
            <w:top w:val="none" w:sz="0" w:space="0" w:color="auto"/>
            <w:left w:val="none" w:sz="0" w:space="0" w:color="auto"/>
            <w:bottom w:val="none" w:sz="0" w:space="0" w:color="auto"/>
            <w:right w:val="none" w:sz="0" w:space="0" w:color="auto"/>
          </w:divBdr>
          <w:divsChild>
            <w:div w:id="1429034558">
              <w:marLeft w:val="0"/>
              <w:marRight w:val="0"/>
              <w:marTop w:val="0"/>
              <w:marBottom w:val="0"/>
              <w:divBdr>
                <w:top w:val="none" w:sz="0" w:space="0" w:color="auto"/>
                <w:left w:val="none" w:sz="0" w:space="0" w:color="auto"/>
                <w:bottom w:val="none" w:sz="0" w:space="0" w:color="auto"/>
                <w:right w:val="none" w:sz="0" w:space="0" w:color="auto"/>
              </w:divBdr>
              <w:divsChild>
                <w:div w:id="5334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4660">
      <w:bodyDiv w:val="1"/>
      <w:marLeft w:val="0"/>
      <w:marRight w:val="0"/>
      <w:marTop w:val="0"/>
      <w:marBottom w:val="0"/>
      <w:divBdr>
        <w:top w:val="none" w:sz="0" w:space="0" w:color="auto"/>
        <w:left w:val="none" w:sz="0" w:space="0" w:color="auto"/>
        <w:bottom w:val="none" w:sz="0" w:space="0" w:color="auto"/>
        <w:right w:val="none" w:sz="0" w:space="0" w:color="auto"/>
      </w:divBdr>
      <w:divsChild>
        <w:div w:id="1096049411">
          <w:marLeft w:val="0"/>
          <w:marRight w:val="0"/>
          <w:marTop w:val="0"/>
          <w:marBottom w:val="0"/>
          <w:divBdr>
            <w:top w:val="none" w:sz="0" w:space="0" w:color="auto"/>
            <w:left w:val="none" w:sz="0" w:space="0" w:color="auto"/>
            <w:bottom w:val="none" w:sz="0" w:space="0" w:color="auto"/>
            <w:right w:val="none" w:sz="0" w:space="0" w:color="auto"/>
          </w:divBdr>
          <w:divsChild>
            <w:div w:id="1633172416">
              <w:marLeft w:val="0"/>
              <w:marRight w:val="0"/>
              <w:marTop w:val="0"/>
              <w:marBottom w:val="0"/>
              <w:divBdr>
                <w:top w:val="none" w:sz="0" w:space="0" w:color="auto"/>
                <w:left w:val="none" w:sz="0" w:space="0" w:color="auto"/>
                <w:bottom w:val="none" w:sz="0" w:space="0" w:color="auto"/>
                <w:right w:val="none" w:sz="0" w:space="0" w:color="auto"/>
              </w:divBdr>
              <w:divsChild>
                <w:div w:id="16498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4851">
      <w:bodyDiv w:val="1"/>
      <w:marLeft w:val="0"/>
      <w:marRight w:val="0"/>
      <w:marTop w:val="0"/>
      <w:marBottom w:val="0"/>
      <w:divBdr>
        <w:top w:val="none" w:sz="0" w:space="0" w:color="auto"/>
        <w:left w:val="none" w:sz="0" w:space="0" w:color="auto"/>
        <w:bottom w:val="none" w:sz="0" w:space="0" w:color="auto"/>
        <w:right w:val="none" w:sz="0" w:space="0" w:color="auto"/>
      </w:divBdr>
      <w:divsChild>
        <w:div w:id="310601599">
          <w:marLeft w:val="0"/>
          <w:marRight w:val="0"/>
          <w:marTop w:val="0"/>
          <w:marBottom w:val="0"/>
          <w:divBdr>
            <w:top w:val="none" w:sz="0" w:space="0" w:color="auto"/>
            <w:left w:val="none" w:sz="0" w:space="0" w:color="auto"/>
            <w:bottom w:val="none" w:sz="0" w:space="0" w:color="auto"/>
            <w:right w:val="none" w:sz="0" w:space="0" w:color="auto"/>
          </w:divBdr>
          <w:divsChild>
            <w:div w:id="1586263702">
              <w:marLeft w:val="0"/>
              <w:marRight w:val="0"/>
              <w:marTop w:val="0"/>
              <w:marBottom w:val="0"/>
              <w:divBdr>
                <w:top w:val="none" w:sz="0" w:space="0" w:color="auto"/>
                <w:left w:val="none" w:sz="0" w:space="0" w:color="auto"/>
                <w:bottom w:val="none" w:sz="0" w:space="0" w:color="auto"/>
                <w:right w:val="none" w:sz="0" w:space="0" w:color="auto"/>
              </w:divBdr>
              <w:divsChild>
                <w:div w:id="451944216">
                  <w:marLeft w:val="0"/>
                  <w:marRight w:val="0"/>
                  <w:marTop w:val="0"/>
                  <w:marBottom w:val="0"/>
                  <w:divBdr>
                    <w:top w:val="none" w:sz="0" w:space="0" w:color="auto"/>
                    <w:left w:val="none" w:sz="0" w:space="0" w:color="auto"/>
                    <w:bottom w:val="none" w:sz="0" w:space="0" w:color="auto"/>
                    <w:right w:val="none" w:sz="0" w:space="0" w:color="auto"/>
                  </w:divBdr>
                  <w:divsChild>
                    <w:div w:id="366149946">
                      <w:marLeft w:val="0"/>
                      <w:marRight w:val="0"/>
                      <w:marTop w:val="0"/>
                      <w:marBottom w:val="0"/>
                      <w:divBdr>
                        <w:top w:val="none" w:sz="0" w:space="0" w:color="auto"/>
                        <w:left w:val="none" w:sz="0" w:space="0" w:color="auto"/>
                        <w:bottom w:val="none" w:sz="0" w:space="0" w:color="auto"/>
                        <w:right w:val="none" w:sz="0" w:space="0" w:color="auto"/>
                      </w:divBdr>
                      <w:divsChild>
                        <w:div w:id="545259964">
                          <w:marLeft w:val="0"/>
                          <w:marRight w:val="0"/>
                          <w:marTop w:val="0"/>
                          <w:marBottom w:val="0"/>
                          <w:divBdr>
                            <w:top w:val="none" w:sz="0" w:space="0" w:color="auto"/>
                            <w:left w:val="none" w:sz="0" w:space="0" w:color="auto"/>
                            <w:bottom w:val="none" w:sz="0" w:space="0" w:color="auto"/>
                            <w:right w:val="none" w:sz="0" w:space="0" w:color="auto"/>
                          </w:divBdr>
                          <w:divsChild>
                            <w:div w:id="1970547499">
                              <w:marLeft w:val="0"/>
                              <w:marRight w:val="0"/>
                              <w:marTop w:val="0"/>
                              <w:marBottom w:val="0"/>
                              <w:divBdr>
                                <w:top w:val="none" w:sz="0" w:space="0" w:color="auto"/>
                                <w:left w:val="none" w:sz="0" w:space="0" w:color="auto"/>
                                <w:bottom w:val="none" w:sz="0" w:space="0" w:color="auto"/>
                                <w:right w:val="none" w:sz="0" w:space="0" w:color="auto"/>
                              </w:divBdr>
                              <w:divsChild>
                                <w:div w:id="643119011">
                                  <w:marLeft w:val="0"/>
                                  <w:marRight w:val="0"/>
                                  <w:marTop w:val="0"/>
                                  <w:marBottom w:val="0"/>
                                  <w:divBdr>
                                    <w:top w:val="none" w:sz="0" w:space="0" w:color="auto"/>
                                    <w:left w:val="none" w:sz="0" w:space="0" w:color="auto"/>
                                    <w:bottom w:val="none" w:sz="0" w:space="0" w:color="auto"/>
                                    <w:right w:val="none" w:sz="0" w:space="0" w:color="auto"/>
                                  </w:divBdr>
                                  <w:divsChild>
                                    <w:div w:id="12334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056774">
      <w:bodyDiv w:val="1"/>
      <w:marLeft w:val="0"/>
      <w:marRight w:val="0"/>
      <w:marTop w:val="0"/>
      <w:marBottom w:val="0"/>
      <w:divBdr>
        <w:top w:val="none" w:sz="0" w:space="0" w:color="auto"/>
        <w:left w:val="none" w:sz="0" w:space="0" w:color="auto"/>
        <w:bottom w:val="none" w:sz="0" w:space="0" w:color="auto"/>
        <w:right w:val="none" w:sz="0" w:space="0" w:color="auto"/>
      </w:divBdr>
    </w:div>
    <w:div w:id="687483809">
      <w:bodyDiv w:val="1"/>
      <w:marLeft w:val="0"/>
      <w:marRight w:val="0"/>
      <w:marTop w:val="0"/>
      <w:marBottom w:val="0"/>
      <w:divBdr>
        <w:top w:val="none" w:sz="0" w:space="0" w:color="auto"/>
        <w:left w:val="none" w:sz="0" w:space="0" w:color="auto"/>
        <w:bottom w:val="none" w:sz="0" w:space="0" w:color="auto"/>
        <w:right w:val="none" w:sz="0" w:space="0" w:color="auto"/>
      </w:divBdr>
    </w:div>
    <w:div w:id="857894203">
      <w:bodyDiv w:val="1"/>
      <w:marLeft w:val="0"/>
      <w:marRight w:val="0"/>
      <w:marTop w:val="0"/>
      <w:marBottom w:val="0"/>
      <w:divBdr>
        <w:top w:val="none" w:sz="0" w:space="0" w:color="auto"/>
        <w:left w:val="none" w:sz="0" w:space="0" w:color="auto"/>
        <w:bottom w:val="none" w:sz="0" w:space="0" w:color="auto"/>
        <w:right w:val="none" w:sz="0" w:space="0" w:color="auto"/>
      </w:divBdr>
    </w:div>
    <w:div w:id="861475951">
      <w:bodyDiv w:val="1"/>
      <w:marLeft w:val="0"/>
      <w:marRight w:val="0"/>
      <w:marTop w:val="0"/>
      <w:marBottom w:val="0"/>
      <w:divBdr>
        <w:top w:val="none" w:sz="0" w:space="0" w:color="auto"/>
        <w:left w:val="none" w:sz="0" w:space="0" w:color="auto"/>
        <w:bottom w:val="none" w:sz="0" w:space="0" w:color="auto"/>
        <w:right w:val="none" w:sz="0" w:space="0" w:color="auto"/>
      </w:divBdr>
    </w:div>
    <w:div w:id="875000070">
      <w:bodyDiv w:val="1"/>
      <w:marLeft w:val="0"/>
      <w:marRight w:val="0"/>
      <w:marTop w:val="0"/>
      <w:marBottom w:val="0"/>
      <w:divBdr>
        <w:top w:val="none" w:sz="0" w:space="0" w:color="auto"/>
        <w:left w:val="none" w:sz="0" w:space="0" w:color="auto"/>
        <w:bottom w:val="none" w:sz="0" w:space="0" w:color="auto"/>
        <w:right w:val="none" w:sz="0" w:space="0" w:color="auto"/>
      </w:divBdr>
      <w:divsChild>
        <w:div w:id="1134644197">
          <w:marLeft w:val="0"/>
          <w:marRight w:val="0"/>
          <w:marTop w:val="0"/>
          <w:marBottom w:val="0"/>
          <w:divBdr>
            <w:top w:val="none" w:sz="0" w:space="0" w:color="auto"/>
            <w:left w:val="none" w:sz="0" w:space="0" w:color="auto"/>
            <w:bottom w:val="none" w:sz="0" w:space="0" w:color="auto"/>
            <w:right w:val="none" w:sz="0" w:space="0" w:color="auto"/>
          </w:divBdr>
          <w:divsChild>
            <w:div w:id="734742822">
              <w:marLeft w:val="0"/>
              <w:marRight w:val="0"/>
              <w:marTop w:val="0"/>
              <w:marBottom w:val="0"/>
              <w:divBdr>
                <w:top w:val="none" w:sz="0" w:space="0" w:color="auto"/>
                <w:left w:val="none" w:sz="0" w:space="0" w:color="auto"/>
                <w:bottom w:val="none" w:sz="0" w:space="0" w:color="auto"/>
                <w:right w:val="none" w:sz="0" w:space="0" w:color="auto"/>
              </w:divBdr>
              <w:divsChild>
                <w:div w:id="1393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6310">
      <w:bodyDiv w:val="1"/>
      <w:marLeft w:val="0"/>
      <w:marRight w:val="0"/>
      <w:marTop w:val="0"/>
      <w:marBottom w:val="0"/>
      <w:divBdr>
        <w:top w:val="none" w:sz="0" w:space="0" w:color="auto"/>
        <w:left w:val="none" w:sz="0" w:space="0" w:color="auto"/>
        <w:bottom w:val="none" w:sz="0" w:space="0" w:color="auto"/>
        <w:right w:val="none" w:sz="0" w:space="0" w:color="auto"/>
      </w:divBdr>
    </w:div>
    <w:div w:id="1019038889">
      <w:bodyDiv w:val="1"/>
      <w:marLeft w:val="0"/>
      <w:marRight w:val="0"/>
      <w:marTop w:val="0"/>
      <w:marBottom w:val="0"/>
      <w:divBdr>
        <w:top w:val="none" w:sz="0" w:space="0" w:color="auto"/>
        <w:left w:val="none" w:sz="0" w:space="0" w:color="auto"/>
        <w:bottom w:val="none" w:sz="0" w:space="0" w:color="auto"/>
        <w:right w:val="none" w:sz="0" w:space="0" w:color="auto"/>
      </w:divBdr>
    </w:div>
    <w:div w:id="1028796433">
      <w:bodyDiv w:val="1"/>
      <w:marLeft w:val="0"/>
      <w:marRight w:val="0"/>
      <w:marTop w:val="0"/>
      <w:marBottom w:val="0"/>
      <w:divBdr>
        <w:top w:val="none" w:sz="0" w:space="0" w:color="auto"/>
        <w:left w:val="none" w:sz="0" w:space="0" w:color="auto"/>
        <w:bottom w:val="none" w:sz="0" w:space="0" w:color="auto"/>
        <w:right w:val="none" w:sz="0" w:space="0" w:color="auto"/>
      </w:divBdr>
    </w:div>
    <w:div w:id="1187057581">
      <w:bodyDiv w:val="1"/>
      <w:marLeft w:val="0"/>
      <w:marRight w:val="0"/>
      <w:marTop w:val="0"/>
      <w:marBottom w:val="0"/>
      <w:divBdr>
        <w:top w:val="none" w:sz="0" w:space="0" w:color="auto"/>
        <w:left w:val="none" w:sz="0" w:space="0" w:color="auto"/>
        <w:bottom w:val="none" w:sz="0" w:space="0" w:color="auto"/>
        <w:right w:val="none" w:sz="0" w:space="0" w:color="auto"/>
      </w:divBdr>
      <w:divsChild>
        <w:div w:id="1602954951">
          <w:marLeft w:val="0"/>
          <w:marRight w:val="0"/>
          <w:marTop w:val="0"/>
          <w:marBottom w:val="0"/>
          <w:divBdr>
            <w:top w:val="none" w:sz="0" w:space="0" w:color="auto"/>
            <w:left w:val="none" w:sz="0" w:space="0" w:color="auto"/>
            <w:bottom w:val="none" w:sz="0" w:space="0" w:color="auto"/>
            <w:right w:val="none" w:sz="0" w:space="0" w:color="auto"/>
          </w:divBdr>
          <w:divsChild>
            <w:div w:id="781266656">
              <w:marLeft w:val="0"/>
              <w:marRight w:val="0"/>
              <w:marTop w:val="0"/>
              <w:marBottom w:val="0"/>
              <w:divBdr>
                <w:top w:val="none" w:sz="0" w:space="0" w:color="auto"/>
                <w:left w:val="none" w:sz="0" w:space="0" w:color="auto"/>
                <w:bottom w:val="none" w:sz="0" w:space="0" w:color="auto"/>
                <w:right w:val="none" w:sz="0" w:space="0" w:color="auto"/>
              </w:divBdr>
              <w:divsChild>
                <w:div w:id="441608714">
                  <w:marLeft w:val="0"/>
                  <w:marRight w:val="0"/>
                  <w:marTop w:val="0"/>
                  <w:marBottom w:val="0"/>
                  <w:divBdr>
                    <w:top w:val="none" w:sz="0" w:space="0" w:color="auto"/>
                    <w:left w:val="none" w:sz="0" w:space="0" w:color="auto"/>
                    <w:bottom w:val="none" w:sz="0" w:space="0" w:color="auto"/>
                    <w:right w:val="none" w:sz="0" w:space="0" w:color="auto"/>
                  </w:divBdr>
                  <w:divsChild>
                    <w:div w:id="1435982411">
                      <w:marLeft w:val="0"/>
                      <w:marRight w:val="0"/>
                      <w:marTop w:val="0"/>
                      <w:marBottom w:val="0"/>
                      <w:divBdr>
                        <w:top w:val="none" w:sz="0" w:space="0" w:color="auto"/>
                        <w:left w:val="none" w:sz="0" w:space="0" w:color="auto"/>
                        <w:bottom w:val="none" w:sz="0" w:space="0" w:color="auto"/>
                        <w:right w:val="none" w:sz="0" w:space="0" w:color="auto"/>
                      </w:divBdr>
                      <w:divsChild>
                        <w:div w:id="1914195175">
                          <w:marLeft w:val="0"/>
                          <w:marRight w:val="0"/>
                          <w:marTop w:val="0"/>
                          <w:marBottom w:val="0"/>
                          <w:divBdr>
                            <w:top w:val="none" w:sz="0" w:space="0" w:color="auto"/>
                            <w:left w:val="none" w:sz="0" w:space="0" w:color="auto"/>
                            <w:bottom w:val="none" w:sz="0" w:space="0" w:color="auto"/>
                            <w:right w:val="none" w:sz="0" w:space="0" w:color="auto"/>
                          </w:divBdr>
                          <w:divsChild>
                            <w:div w:id="12202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993729">
      <w:bodyDiv w:val="1"/>
      <w:marLeft w:val="0"/>
      <w:marRight w:val="0"/>
      <w:marTop w:val="0"/>
      <w:marBottom w:val="0"/>
      <w:divBdr>
        <w:top w:val="none" w:sz="0" w:space="0" w:color="auto"/>
        <w:left w:val="none" w:sz="0" w:space="0" w:color="auto"/>
        <w:bottom w:val="none" w:sz="0" w:space="0" w:color="auto"/>
        <w:right w:val="none" w:sz="0" w:space="0" w:color="auto"/>
      </w:divBdr>
    </w:div>
    <w:div w:id="1361197565">
      <w:bodyDiv w:val="1"/>
      <w:marLeft w:val="0"/>
      <w:marRight w:val="0"/>
      <w:marTop w:val="0"/>
      <w:marBottom w:val="0"/>
      <w:divBdr>
        <w:top w:val="none" w:sz="0" w:space="0" w:color="auto"/>
        <w:left w:val="none" w:sz="0" w:space="0" w:color="auto"/>
        <w:bottom w:val="none" w:sz="0" w:space="0" w:color="auto"/>
        <w:right w:val="none" w:sz="0" w:space="0" w:color="auto"/>
      </w:divBdr>
    </w:div>
    <w:div w:id="1493066751">
      <w:bodyDiv w:val="1"/>
      <w:marLeft w:val="0"/>
      <w:marRight w:val="0"/>
      <w:marTop w:val="0"/>
      <w:marBottom w:val="0"/>
      <w:divBdr>
        <w:top w:val="none" w:sz="0" w:space="0" w:color="auto"/>
        <w:left w:val="none" w:sz="0" w:space="0" w:color="auto"/>
        <w:bottom w:val="none" w:sz="0" w:space="0" w:color="auto"/>
        <w:right w:val="none" w:sz="0" w:space="0" w:color="auto"/>
      </w:divBdr>
    </w:div>
    <w:div w:id="1699818171">
      <w:bodyDiv w:val="1"/>
      <w:marLeft w:val="0"/>
      <w:marRight w:val="0"/>
      <w:marTop w:val="0"/>
      <w:marBottom w:val="0"/>
      <w:divBdr>
        <w:top w:val="none" w:sz="0" w:space="0" w:color="auto"/>
        <w:left w:val="none" w:sz="0" w:space="0" w:color="auto"/>
        <w:bottom w:val="none" w:sz="0" w:space="0" w:color="auto"/>
        <w:right w:val="none" w:sz="0" w:space="0" w:color="auto"/>
      </w:divBdr>
    </w:div>
    <w:div w:id="1960526864">
      <w:bodyDiv w:val="1"/>
      <w:marLeft w:val="0"/>
      <w:marRight w:val="0"/>
      <w:marTop w:val="0"/>
      <w:marBottom w:val="0"/>
      <w:divBdr>
        <w:top w:val="none" w:sz="0" w:space="0" w:color="auto"/>
        <w:left w:val="none" w:sz="0" w:space="0" w:color="auto"/>
        <w:bottom w:val="none" w:sz="0" w:space="0" w:color="auto"/>
        <w:right w:val="none" w:sz="0" w:space="0" w:color="auto"/>
      </w:divBdr>
      <w:divsChild>
        <w:div w:id="1938513556">
          <w:marLeft w:val="0"/>
          <w:marRight w:val="0"/>
          <w:marTop w:val="0"/>
          <w:marBottom w:val="0"/>
          <w:divBdr>
            <w:top w:val="none" w:sz="0" w:space="0" w:color="auto"/>
            <w:left w:val="none" w:sz="0" w:space="0" w:color="auto"/>
            <w:bottom w:val="none" w:sz="0" w:space="0" w:color="auto"/>
            <w:right w:val="none" w:sz="0" w:space="0" w:color="auto"/>
          </w:divBdr>
          <w:divsChild>
            <w:div w:id="928003235">
              <w:marLeft w:val="0"/>
              <w:marRight w:val="0"/>
              <w:marTop w:val="0"/>
              <w:marBottom w:val="0"/>
              <w:divBdr>
                <w:top w:val="none" w:sz="0" w:space="0" w:color="auto"/>
                <w:left w:val="none" w:sz="0" w:space="0" w:color="auto"/>
                <w:bottom w:val="none" w:sz="0" w:space="0" w:color="auto"/>
                <w:right w:val="none" w:sz="0" w:space="0" w:color="auto"/>
              </w:divBdr>
              <w:divsChild>
                <w:div w:id="250164439">
                  <w:marLeft w:val="0"/>
                  <w:marRight w:val="0"/>
                  <w:marTop w:val="0"/>
                  <w:marBottom w:val="0"/>
                  <w:divBdr>
                    <w:top w:val="none" w:sz="0" w:space="0" w:color="auto"/>
                    <w:left w:val="none" w:sz="0" w:space="0" w:color="auto"/>
                    <w:bottom w:val="none" w:sz="0" w:space="0" w:color="auto"/>
                    <w:right w:val="none" w:sz="0" w:space="0" w:color="auto"/>
                  </w:divBdr>
                  <w:divsChild>
                    <w:div w:id="310136951">
                      <w:marLeft w:val="0"/>
                      <w:marRight w:val="0"/>
                      <w:marTop w:val="0"/>
                      <w:marBottom w:val="75"/>
                      <w:divBdr>
                        <w:top w:val="single" w:sz="6" w:space="4" w:color="D5D4D4"/>
                        <w:left w:val="none" w:sz="0" w:space="0" w:color="auto"/>
                        <w:bottom w:val="none" w:sz="0" w:space="0" w:color="auto"/>
                        <w:right w:val="none" w:sz="0" w:space="0" w:color="auto"/>
                      </w:divBdr>
                      <w:divsChild>
                        <w:div w:id="9119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6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lphin.upenn.edu/nspirit/index.html" TargetMode="External"/><Relationship Id="rId3" Type="http://schemas.microsoft.com/office/2007/relationships/stylesWithEffects" Target="stylesWithEffects.xml"/><Relationship Id="rId7" Type="http://schemas.openxmlformats.org/officeDocument/2006/relationships/hyperlink" Target="http://www.africa.upenn.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Wharton School</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McGeehan, Wendy</dc:creator>
  <cp:lastModifiedBy>aadinar</cp:lastModifiedBy>
  <cp:revision>2</cp:revision>
  <cp:lastPrinted>2013-12-12T23:59:00Z</cp:lastPrinted>
  <dcterms:created xsi:type="dcterms:W3CDTF">2014-02-18T21:56:00Z</dcterms:created>
  <dcterms:modified xsi:type="dcterms:W3CDTF">2014-02-18T21:56:00Z</dcterms:modified>
</cp:coreProperties>
</file>